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F8E1" w14:textId="03DB4740" w:rsidR="00292F9A" w:rsidRPr="00CE3F17" w:rsidRDefault="00292F9A" w:rsidP="00F11AE2">
      <w:pPr>
        <w:spacing w:after="0" w:line="259" w:lineRule="auto"/>
        <w:ind w:left="3083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br w:type="textWrapping" w:clear="all"/>
      </w:r>
    </w:p>
    <w:p w14:paraId="0E00BBA3" w14:textId="185EC027" w:rsidR="00292F9A" w:rsidRPr="00CE3F17" w:rsidRDefault="00910461" w:rsidP="00910461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left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ab/>
      </w:r>
      <w:r w:rsidRPr="00CE3F17">
        <w:rPr>
          <w:b/>
          <w:color w:val="auto"/>
          <w:sz w:val="24"/>
          <w:szCs w:val="24"/>
        </w:rPr>
        <w:tab/>
      </w:r>
      <w:r w:rsidR="00292F9A" w:rsidRPr="00CE3F17">
        <w:rPr>
          <w:b/>
          <w:color w:val="auto"/>
          <w:sz w:val="24"/>
          <w:szCs w:val="24"/>
        </w:rPr>
        <w:t xml:space="preserve">Anexo </w:t>
      </w:r>
      <w:r w:rsidR="00677908" w:rsidRPr="00CE3F17">
        <w:rPr>
          <w:b/>
          <w:color w:val="auto"/>
          <w:sz w:val="24"/>
          <w:szCs w:val="24"/>
        </w:rPr>
        <w:t>5</w:t>
      </w:r>
      <w:r w:rsidR="00292F9A" w:rsidRPr="00CE3F17">
        <w:rPr>
          <w:b/>
          <w:color w:val="auto"/>
          <w:sz w:val="24"/>
          <w:szCs w:val="24"/>
        </w:rPr>
        <w:t xml:space="preserve"> </w:t>
      </w:r>
    </w:p>
    <w:p w14:paraId="4D2B2545" w14:textId="77777777" w:rsidR="00292F9A" w:rsidRPr="00CE3F17" w:rsidRDefault="00292F9A" w:rsidP="00292F9A">
      <w:pPr>
        <w:spacing w:after="0" w:line="259" w:lineRule="auto"/>
        <w:ind w:left="65" w:firstLine="0"/>
        <w:jc w:val="center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 xml:space="preserve"> </w:t>
      </w:r>
    </w:p>
    <w:p w14:paraId="0B41A5BB" w14:textId="77777777" w:rsidR="00292F9A" w:rsidRPr="00CE3F17" w:rsidRDefault="00292F9A" w:rsidP="00292F9A">
      <w:pPr>
        <w:pStyle w:val="Ttulo1"/>
        <w:ind w:left="11"/>
        <w:rPr>
          <w:rFonts w:ascii="Arial" w:hAnsi="Arial" w:cs="Arial"/>
        </w:rPr>
      </w:pPr>
      <w:r w:rsidRPr="00CE3F17">
        <w:rPr>
          <w:rFonts w:ascii="Arial" w:hAnsi="Arial" w:cs="Arial"/>
        </w:rPr>
        <w:t xml:space="preserve">Declaración bajo protesta de decir verdad </w:t>
      </w:r>
    </w:p>
    <w:p w14:paraId="707FAC5B" w14:textId="77777777" w:rsidR="00292F9A" w:rsidRPr="00CE3F17" w:rsidRDefault="00292F9A" w:rsidP="00292F9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6D040C74" w14:textId="77777777" w:rsidR="00292F9A" w:rsidRPr="00CE3F17" w:rsidRDefault="00292F9A" w:rsidP="00292F9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4F5E9F79" w14:textId="5B676F25" w:rsidR="00292F9A" w:rsidRPr="00CE3F17" w:rsidRDefault="00292F9A" w:rsidP="00292F9A">
      <w:pPr>
        <w:ind w:left="0" w:firstLine="0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Con fundamento en los artículos 1, párrafo 3 y 41, párrafo </w:t>
      </w:r>
      <w:r w:rsidR="004D5729" w:rsidRPr="00CE3F17">
        <w:rPr>
          <w:color w:val="auto"/>
          <w:sz w:val="24"/>
          <w:szCs w:val="24"/>
        </w:rPr>
        <w:t>tercero</w:t>
      </w:r>
      <w:r w:rsidRPr="00CE3F17">
        <w:rPr>
          <w:color w:val="auto"/>
          <w:sz w:val="24"/>
          <w:szCs w:val="24"/>
        </w:rPr>
        <w:t>, Base V, apartado A, párrafos 1 y 2 de la Constitución Política de los Estados Unidos Mexicanos; 29; 30, numeral 1, incisos a), d) y e), y 2; 31, numerales 1 y 4; 33, numeral 1, incisos a) y b); 35; 42, numeral 2; 44 numeral 1, incisos b), f)</w:t>
      </w:r>
      <w:r w:rsidR="00421622" w:rsidRPr="00CE3F17">
        <w:rPr>
          <w:color w:val="auto"/>
          <w:sz w:val="24"/>
          <w:szCs w:val="24"/>
        </w:rPr>
        <w:t xml:space="preserve"> </w:t>
      </w:r>
      <w:r w:rsidRPr="00CE3F17">
        <w:rPr>
          <w:color w:val="auto"/>
          <w:sz w:val="24"/>
          <w:szCs w:val="24"/>
        </w:rPr>
        <w:t>y jj); 61, numeral 1, incisos a), b) y c);</w:t>
      </w:r>
      <w:r w:rsidR="00421622" w:rsidRPr="00CE3F17">
        <w:rPr>
          <w:color w:val="auto"/>
          <w:sz w:val="24"/>
          <w:szCs w:val="24"/>
        </w:rPr>
        <w:t xml:space="preserve"> 66;</w:t>
      </w:r>
      <w:r w:rsidR="001672A0" w:rsidRPr="00CE3F17">
        <w:rPr>
          <w:color w:val="auto"/>
          <w:sz w:val="24"/>
          <w:szCs w:val="24"/>
        </w:rPr>
        <w:t xml:space="preserve"> 71, numeral 1, incisos a), b) y c), y 2, 76, numerales 1 y 3; 77, numerales 1, 2, 3 y 4</w:t>
      </w:r>
      <w:r w:rsidR="00D40128" w:rsidRPr="00CE3F17">
        <w:rPr>
          <w:color w:val="auto"/>
          <w:sz w:val="24"/>
          <w:szCs w:val="24"/>
        </w:rPr>
        <w:t xml:space="preserve">; </w:t>
      </w:r>
      <w:r w:rsidR="00421622" w:rsidRPr="00CE3F17">
        <w:rPr>
          <w:color w:val="auto"/>
          <w:sz w:val="24"/>
          <w:szCs w:val="24"/>
        </w:rPr>
        <w:t xml:space="preserve">y </w:t>
      </w:r>
      <w:r w:rsidR="00D40128" w:rsidRPr="00CE3F17">
        <w:rPr>
          <w:color w:val="auto"/>
          <w:sz w:val="24"/>
          <w:szCs w:val="24"/>
        </w:rPr>
        <w:t>78, numerales 1, 2, 3 y 6</w:t>
      </w:r>
      <w:r w:rsidRPr="00CE3F17">
        <w:rPr>
          <w:color w:val="auto"/>
          <w:sz w:val="24"/>
          <w:szCs w:val="24"/>
        </w:rPr>
        <w:t xml:space="preserve"> de la Ley General de Instituciones y Procedimientos Electorales; 9, numerales 1, 2 y 3 del Reglamento de Elecciones del Instituto Nacional Electoral; 5, numeral 1, incisos b) y k), del Reglamento Interior del Instituto Nacional Electoral</w:t>
      </w:r>
      <w:r w:rsidR="00B349F4" w:rsidRPr="00CE3F17">
        <w:rPr>
          <w:color w:val="auto"/>
          <w:sz w:val="24"/>
          <w:szCs w:val="24"/>
        </w:rPr>
        <w:t>; Reforma en materia de violencia política contra las mujeres en razón de género publicada el 13 de abril de 2020 en el DOF,</w:t>
      </w:r>
      <w:r w:rsidRPr="00CE3F17">
        <w:rPr>
          <w:color w:val="auto"/>
          <w:sz w:val="24"/>
          <w:szCs w:val="24"/>
        </w:rPr>
        <w:t xml:space="preserve"> declaro bajo protesta de decir verdad que toda la información que proporciono con motivo del procedimiento de selección a que se refiere la Convocatoria, es veraz y toda la documentación que entrego es auténtica. </w:t>
      </w:r>
    </w:p>
    <w:p w14:paraId="7C18BCFF" w14:textId="77777777" w:rsidR="00292F9A" w:rsidRPr="00CE3F17" w:rsidRDefault="00292F9A" w:rsidP="00292F9A">
      <w:pPr>
        <w:spacing w:after="19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5C176CE2" w14:textId="77777777" w:rsidR="00292F9A" w:rsidRPr="00CE3F17" w:rsidRDefault="00292F9A" w:rsidP="00292F9A">
      <w:pPr>
        <w:ind w:left="0" w:firstLine="0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Sabedor(a) de las penas que se aplican a quien falsifica documentos o declara falsamente ante alguna autoridad pública distinta a la judicial, en términos de los artículos 243, 244, 245 y 247, fracción I del Código Penal Federal, también declaro bajo protesta de decir verdad:  </w:t>
      </w:r>
    </w:p>
    <w:p w14:paraId="6DDF38ED" w14:textId="2555E180" w:rsidR="00421622" w:rsidRPr="00CE3F17" w:rsidRDefault="00292F9A" w:rsidP="00292F9A">
      <w:pPr>
        <w:spacing w:after="19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647F730D" w14:textId="36BBF928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soy mexicana o mexicano;</w:t>
      </w:r>
    </w:p>
    <w:p w14:paraId="086D991C" w14:textId="46629927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me encuentro en pleno goce y ejercicio de mis derechos civiles y políticos;</w:t>
      </w:r>
    </w:p>
    <w:p w14:paraId="6F978369" w14:textId="580324A0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Tener residencia de al menos dos años en la entidad; </w:t>
      </w:r>
    </w:p>
    <w:p w14:paraId="229954D9" w14:textId="3B3B626B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no he sido condenad</w:t>
      </w:r>
      <w:r w:rsidR="002606D3" w:rsidRPr="00CE3F17">
        <w:rPr>
          <w:color w:val="auto"/>
          <w:sz w:val="24"/>
          <w:szCs w:val="24"/>
        </w:rPr>
        <w:t>a o condenado</w:t>
      </w:r>
      <w:r w:rsidRPr="00CE3F17">
        <w:rPr>
          <w:color w:val="auto"/>
          <w:sz w:val="24"/>
          <w:szCs w:val="24"/>
        </w:rPr>
        <w:t xml:space="preserve"> por delito alguno, salvo que hubiese sido de carácter no intencional o imprudencial;</w:t>
      </w:r>
    </w:p>
    <w:p w14:paraId="6F58CC7D" w14:textId="24D4EE1F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no he sido registrad</w:t>
      </w:r>
      <w:r w:rsidR="002606D3" w:rsidRPr="00CE3F17">
        <w:rPr>
          <w:color w:val="auto"/>
          <w:sz w:val="24"/>
          <w:szCs w:val="24"/>
        </w:rPr>
        <w:t>a</w:t>
      </w:r>
      <w:r w:rsidRPr="00CE3F17">
        <w:rPr>
          <w:color w:val="auto"/>
          <w:sz w:val="24"/>
          <w:szCs w:val="24"/>
        </w:rPr>
        <w:t xml:space="preserve"> como candidat</w:t>
      </w:r>
      <w:r w:rsidR="002606D3" w:rsidRPr="00CE3F17">
        <w:rPr>
          <w:color w:val="auto"/>
          <w:sz w:val="24"/>
          <w:szCs w:val="24"/>
        </w:rPr>
        <w:t>a o candidato</w:t>
      </w:r>
      <w:r w:rsidRPr="00CE3F17">
        <w:rPr>
          <w:color w:val="auto"/>
          <w:sz w:val="24"/>
          <w:szCs w:val="24"/>
        </w:rPr>
        <w:t xml:space="preserve"> a cargo alguno de elección popular durante los tres años inmediatos anteriores a la designación;</w:t>
      </w:r>
    </w:p>
    <w:p w14:paraId="3CA9D870" w14:textId="11C67C9F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no desempeño ni he desempeñado en los tres años inmediatos anteriores, cargo de dirección nacional o estatal o municipal de algún partido político;</w:t>
      </w:r>
    </w:p>
    <w:p w14:paraId="06A792DE" w14:textId="104681F6" w:rsidR="00FD401E" w:rsidRPr="00CE3F17" w:rsidRDefault="00FD401E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no he sido persona condenada o sancionada mediante resolución firme por violencia familiar y/o doméstica, o cualquier agresión de género en el ámbito privado o público</w:t>
      </w:r>
      <w:r w:rsidR="00040F5D" w:rsidRPr="00CE3F17">
        <w:rPr>
          <w:color w:val="auto"/>
          <w:sz w:val="24"/>
          <w:szCs w:val="24"/>
        </w:rPr>
        <w:t>;</w:t>
      </w:r>
    </w:p>
    <w:p w14:paraId="784AB5A2" w14:textId="6CFE33EE" w:rsidR="00040F5D" w:rsidRPr="00CE3F17" w:rsidRDefault="00FD401E" w:rsidP="00FD401E">
      <w:pPr>
        <w:pStyle w:val="Prrafodelista"/>
        <w:numPr>
          <w:ilvl w:val="0"/>
          <w:numId w:val="6"/>
        </w:numPr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lastRenderedPageBreak/>
        <w:t xml:space="preserve">Que no </w:t>
      </w:r>
      <w:r w:rsidR="00040F5D" w:rsidRPr="00CE3F17">
        <w:rPr>
          <w:color w:val="auto"/>
          <w:sz w:val="24"/>
          <w:szCs w:val="24"/>
        </w:rPr>
        <w:t>he sido persona condenada o sancionada mediante resolución firme por delitos sexuales, contra la libertad sexual o la intimidad corporal;</w:t>
      </w:r>
    </w:p>
    <w:p w14:paraId="19BEE7E6" w14:textId="4AC631A7" w:rsidR="00040F5D" w:rsidRPr="00CE3F17" w:rsidRDefault="00FD401E" w:rsidP="00FD401E">
      <w:pPr>
        <w:pStyle w:val="Prrafodelista"/>
        <w:numPr>
          <w:ilvl w:val="0"/>
          <w:numId w:val="6"/>
        </w:numPr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Que no </w:t>
      </w:r>
      <w:r w:rsidR="00040F5D" w:rsidRPr="00CE3F17">
        <w:rPr>
          <w:color w:val="auto"/>
          <w:sz w:val="24"/>
          <w:szCs w:val="24"/>
        </w:rPr>
        <w:t>he sido persona condenada o sancionada mediante resolución firme como deudora alimentaria o morosa que atente contra las obligaciones alimentarias</w:t>
      </w:r>
      <w:r w:rsidR="00995CE9" w:rsidRPr="00CE3F17">
        <w:rPr>
          <w:color w:val="auto"/>
          <w:sz w:val="24"/>
          <w:szCs w:val="24"/>
        </w:rPr>
        <w:t>;</w:t>
      </w:r>
    </w:p>
    <w:p w14:paraId="5AE1126F" w14:textId="57CDC77E" w:rsidR="00421622" w:rsidRPr="00CE3F17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La aceptación de las reglas establecidas en el presente proceso de selección;</w:t>
      </w:r>
    </w:p>
    <w:p w14:paraId="65EBEC5E" w14:textId="77777777" w:rsidR="0001551B" w:rsidRPr="00CE3F17" w:rsidRDefault="0001551B" w:rsidP="000517A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Mi disponibilidad para ser designada Consejera o Consejero Electoral Local y no tener impedimento legal o incompatibilidad para el cumplimiento de las funciones inherentes a dicho cargo acorde a lo razonado por la Sala Superior del Tribunal Electoral del Poder Judicial de la Federación en la sentencia SUP-JDC-44/2011 y acumulado SUP-JDC-54/2011, y a lo expresado en el </w:t>
      </w:r>
    </w:p>
    <w:p w14:paraId="55D2FD5D" w14:textId="5B0EF719" w:rsidR="001168E1" w:rsidRPr="00CE3F17" w:rsidRDefault="0001551B" w:rsidP="000517A8">
      <w:pPr>
        <w:pStyle w:val="Prrafodelista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acuerdo INE/CG/455/2019</w:t>
      </w:r>
      <w:r w:rsidR="001168E1" w:rsidRPr="00CE3F17">
        <w:rPr>
          <w:color w:val="auto"/>
          <w:sz w:val="24"/>
          <w:szCs w:val="24"/>
        </w:rPr>
        <w:t>;</w:t>
      </w:r>
    </w:p>
    <w:p w14:paraId="1AA06B40" w14:textId="2639EA25" w:rsidR="00421622" w:rsidRPr="00CE3F17" w:rsidRDefault="00421622" w:rsidP="001168E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toda la información que, con motivo del procedimiento de selección, he proporcionado al Instituto Nacional Electoral es veraz y auténtica;</w:t>
      </w:r>
    </w:p>
    <w:p w14:paraId="6BC4E54B" w14:textId="51F0D7C3" w:rsidR="00036AFC" w:rsidRPr="00CE3F17" w:rsidRDefault="00593047" w:rsidP="0059304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Que d</w:t>
      </w:r>
      <w:r w:rsidR="00036AFC" w:rsidRPr="00CE3F17">
        <w:rPr>
          <w:color w:val="auto"/>
          <w:sz w:val="24"/>
          <w:szCs w:val="24"/>
        </w:rPr>
        <w:t xml:space="preserve">oy mi consentimiento para el tratamiento de mis datos personales de conformidad con el Aviso de Privacidad Integral que se encuentra disponible en la página de internet: </w:t>
      </w:r>
      <w:hyperlink r:id="rId11" w:history="1">
        <w:r w:rsidR="00036AFC" w:rsidRPr="00CE3F17">
          <w:rPr>
            <w:color w:val="auto"/>
            <w:sz w:val="24"/>
            <w:szCs w:val="24"/>
          </w:rPr>
          <w:t>https://www.ine.mx/transparencia/listado-bases-datos-personales/</w:t>
        </w:r>
      </w:hyperlink>
      <w:r w:rsidR="00036AFC" w:rsidRPr="00CE3F17">
        <w:rPr>
          <w:color w:val="auto"/>
          <w:sz w:val="24"/>
          <w:szCs w:val="24"/>
        </w:rPr>
        <w:t>.</w:t>
      </w:r>
    </w:p>
    <w:p w14:paraId="766ECB5F" w14:textId="5C498A97" w:rsidR="00292F9A" w:rsidRPr="00CE3F17" w:rsidRDefault="00292F9A" w:rsidP="00292F9A">
      <w:pPr>
        <w:spacing w:after="10" w:line="268" w:lineRule="auto"/>
        <w:ind w:left="715" w:firstLine="0"/>
        <w:rPr>
          <w:color w:val="auto"/>
          <w:sz w:val="24"/>
          <w:szCs w:val="24"/>
        </w:rPr>
      </w:pPr>
    </w:p>
    <w:p w14:paraId="0C569DF9" w14:textId="71F70822" w:rsidR="00A93B0F" w:rsidRPr="00CE3F17" w:rsidRDefault="00A93B0F" w:rsidP="00292F9A">
      <w:pPr>
        <w:spacing w:after="10" w:line="268" w:lineRule="auto"/>
        <w:ind w:left="715" w:firstLine="0"/>
        <w:rPr>
          <w:color w:val="auto"/>
          <w:sz w:val="24"/>
          <w:szCs w:val="24"/>
        </w:rPr>
      </w:pPr>
    </w:p>
    <w:p w14:paraId="2D0006C6" w14:textId="7510AEAC" w:rsidR="00A93B0F" w:rsidRPr="00CE3F17" w:rsidRDefault="00A93B0F" w:rsidP="00292F9A">
      <w:pPr>
        <w:spacing w:after="10" w:line="268" w:lineRule="auto"/>
        <w:ind w:left="715" w:firstLine="0"/>
        <w:rPr>
          <w:color w:val="auto"/>
          <w:sz w:val="24"/>
          <w:szCs w:val="24"/>
        </w:rPr>
      </w:pPr>
    </w:p>
    <w:p w14:paraId="1C09E709" w14:textId="77777777" w:rsidR="00A93B0F" w:rsidRPr="00CE3F17" w:rsidRDefault="00A93B0F" w:rsidP="00292F9A">
      <w:pPr>
        <w:spacing w:after="10" w:line="268" w:lineRule="auto"/>
        <w:ind w:left="715" w:firstLine="0"/>
        <w:rPr>
          <w:color w:val="auto"/>
          <w:sz w:val="24"/>
          <w:szCs w:val="24"/>
        </w:rPr>
      </w:pPr>
    </w:p>
    <w:p w14:paraId="137D036F" w14:textId="77777777" w:rsidR="00292F9A" w:rsidRPr="00CE3F17" w:rsidRDefault="00292F9A" w:rsidP="00292F9A">
      <w:pPr>
        <w:spacing w:after="19" w:line="259" w:lineRule="auto"/>
        <w:ind w:left="0" w:firstLine="0"/>
        <w:jc w:val="center"/>
        <w:rPr>
          <w:color w:val="auto"/>
          <w:sz w:val="24"/>
          <w:szCs w:val="24"/>
        </w:rPr>
      </w:pPr>
    </w:p>
    <w:p w14:paraId="3DF97FFB" w14:textId="13C8AE15" w:rsidR="00292F9A" w:rsidRPr="00CE3F17" w:rsidRDefault="000517A8" w:rsidP="00292F9A">
      <w:pPr>
        <w:ind w:left="0" w:firstLine="0"/>
        <w:jc w:val="center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En _</w:t>
      </w:r>
      <w:r w:rsidR="00292F9A" w:rsidRPr="00CE3F17">
        <w:rPr>
          <w:color w:val="auto"/>
          <w:sz w:val="24"/>
          <w:szCs w:val="24"/>
        </w:rPr>
        <w:t>_________________, ____________________, a __de __________de 202</w:t>
      </w:r>
      <w:r w:rsidR="00950F58">
        <w:rPr>
          <w:color w:val="auto"/>
          <w:sz w:val="24"/>
          <w:szCs w:val="24"/>
        </w:rPr>
        <w:t>5</w:t>
      </w:r>
      <w:r w:rsidR="00292F9A" w:rsidRPr="00CE3F17">
        <w:rPr>
          <w:color w:val="auto"/>
          <w:sz w:val="24"/>
          <w:szCs w:val="24"/>
        </w:rPr>
        <w:t>.</w:t>
      </w:r>
    </w:p>
    <w:p w14:paraId="27AFA50A" w14:textId="1A0D29BE" w:rsidR="00292F9A" w:rsidRPr="00CE3F17" w:rsidRDefault="0062212A" w:rsidP="0062212A">
      <w:pPr>
        <w:spacing w:after="69" w:line="259" w:lineRule="auto"/>
        <w:ind w:left="0" w:firstLine="0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        </w:t>
      </w:r>
      <w:r w:rsidR="00292F9A" w:rsidRPr="00CE3F17">
        <w:rPr>
          <w:color w:val="auto"/>
          <w:sz w:val="24"/>
          <w:szCs w:val="24"/>
        </w:rPr>
        <w:t>(</w:t>
      </w:r>
      <w:r w:rsidR="007B7D25" w:rsidRPr="00CE3F17">
        <w:rPr>
          <w:color w:val="auto"/>
          <w:sz w:val="24"/>
          <w:szCs w:val="24"/>
        </w:rPr>
        <w:t xml:space="preserve">Localidad)  </w:t>
      </w:r>
      <w:r w:rsidR="00292F9A" w:rsidRPr="00CE3F17">
        <w:rPr>
          <w:color w:val="auto"/>
          <w:sz w:val="24"/>
          <w:szCs w:val="24"/>
        </w:rPr>
        <w:t xml:space="preserve">               (Entidad federativa)</w:t>
      </w:r>
    </w:p>
    <w:p w14:paraId="185B36D8" w14:textId="77777777" w:rsidR="00292F9A" w:rsidRPr="00CE3F17" w:rsidRDefault="00292F9A" w:rsidP="00292F9A">
      <w:pPr>
        <w:spacing w:after="21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7E53B782" w14:textId="77777777" w:rsidR="00292F9A" w:rsidRPr="00CE3F17" w:rsidRDefault="00292F9A" w:rsidP="00292F9A">
      <w:pPr>
        <w:spacing w:after="19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6CB3FB86" w14:textId="77777777" w:rsidR="00292F9A" w:rsidRPr="00CE3F17" w:rsidRDefault="00292F9A" w:rsidP="00292F9A">
      <w:pPr>
        <w:spacing w:after="19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4FC522EA" w14:textId="77777777" w:rsidR="00292F9A" w:rsidRPr="00CE3F17" w:rsidRDefault="00292F9A" w:rsidP="00292F9A">
      <w:pPr>
        <w:spacing w:after="19" w:line="259" w:lineRule="auto"/>
        <w:ind w:left="0" w:firstLine="0"/>
        <w:jc w:val="left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 xml:space="preserve"> </w:t>
      </w:r>
    </w:p>
    <w:p w14:paraId="58D93FC0" w14:textId="77777777" w:rsidR="00292F9A" w:rsidRPr="00CE3F17" w:rsidRDefault="00292F9A" w:rsidP="00292F9A">
      <w:pPr>
        <w:spacing w:after="0" w:line="259" w:lineRule="auto"/>
        <w:ind w:left="11" w:right="4"/>
        <w:jc w:val="center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 xml:space="preserve">Protesto lo necesario </w:t>
      </w:r>
    </w:p>
    <w:p w14:paraId="216F934D" w14:textId="77777777" w:rsidR="00292F9A" w:rsidRPr="00CE3F17" w:rsidRDefault="00292F9A" w:rsidP="00292F9A">
      <w:pPr>
        <w:spacing w:after="19" w:line="259" w:lineRule="auto"/>
        <w:ind w:left="65" w:firstLine="0"/>
        <w:jc w:val="center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 xml:space="preserve"> </w:t>
      </w:r>
    </w:p>
    <w:p w14:paraId="5072AFB0" w14:textId="77777777" w:rsidR="00292F9A" w:rsidRPr="00CE3F17" w:rsidRDefault="00292F9A" w:rsidP="00292F9A">
      <w:pPr>
        <w:spacing w:after="19" w:line="259" w:lineRule="auto"/>
        <w:ind w:left="65" w:firstLine="0"/>
        <w:jc w:val="center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 xml:space="preserve"> </w:t>
      </w:r>
    </w:p>
    <w:p w14:paraId="5ACACE0D" w14:textId="77777777" w:rsidR="00292F9A" w:rsidRPr="00CE3F17" w:rsidRDefault="00292F9A" w:rsidP="00292F9A">
      <w:pPr>
        <w:spacing w:after="19" w:line="259" w:lineRule="auto"/>
        <w:ind w:left="65" w:firstLine="0"/>
        <w:jc w:val="center"/>
        <w:rPr>
          <w:color w:val="auto"/>
          <w:sz w:val="24"/>
          <w:szCs w:val="24"/>
        </w:rPr>
      </w:pPr>
      <w:r w:rsidRPr="00CE3F17">
        <w:rPr>
          <w:b/>
          <w:color w:val="auto"/>
          <w:sz w:val="24"/>
          <w:szCs w:val="24"/>
        </w:rPr>
        <w:t xml:space="preserve"> </w:t>
      </w:r>
    </w:p>
    <w:p w14:paraId="314F9DC4" w14:textId="77777777" w:rsidR="00292F9A" w:rsidRPr="00CE3F17" w:rsidRDefault="00292F9A" w:rsidP="00292F9A">
      <w:pPr>
        <w:pStyle w:val="Ttulo1"/>
        <w:ind w:left="11" w:right="5"/>
        <w:jc w:val="center"/>
      </w:pPr>
      <w:r w:rsidRPr="00CE3F17">
        <w:t>_________________________</w:t>
      </w:r>
    </w:p>
    <w:p w14:paraId="56644843" w14:textId="50A849BA" w:rsidR="00292F9A" w:rsidRPr="00CE3F17" w:rsidRDefault="00292F9A" w:rsidP="002606D3">
      <w:pPr>
        <w:tabs>
          <w:tab w:val="left" w:pos="7165"/>
        </w:tabs>
        <w:spacing w:line="244" w:lineRule="exact"/>
        <w:ind w:left="20"/>
        <w:jc w:val="center"/>
        <w:rPr>
          <w:color w:val="auto"/>
          <w:sz w:val="24"/>
          <w:szCs w:val="24"/>
        </w:rPr>
      </w:pPr>
      <w:r w:rsidRPr="00CE3F17">
        <w:rPr>
          <w:color w:val="auto"/>
          <w:sz w:val="24"/>
          <w:szCs w:val="24"/>
        </w:rPr>
        <w:t>(Nombre y firma de</w:t>
      </w:r>
      <w:r w:rsidR="00AD6E10" w:rsidRPr="00CE3F17">
        <w:rPr>
          <w:color w:val="auto"/>
          <w:sz w:val="24"/>
          <w:szCs w:val="24"/>
        </w:rPr>
        <w:t xml:space="preserve"> </w:t>
      </w:r>
      <w:r w:rsidR="002606D3" w:rsidRPr="00CE3F17">
        <w:rPr>
          <w:color w:val="auto"/>
          <w:sz w:val="24"/>
          <w:szCs w:val="24"/>
        </w:rPr>
        <w:t>Firma de la o el</w:t>
      </w:r>
      <w:r w:rsidR="002606D3" w:rsidRPr="00CE3F17">
        <w:rPr>
          <w:color w:val="auto"/>
          <w:spacing w:val="-25"/>
          <w:sz w:val="24"/>
          <w:szCs w:val="24"/>
        </w:rPr>
        <w:t xml:space="preserve"> </w:t>
      </w:r>
      <w:r w:rsidR="002606D3" w:rsidRPr="00CE3F17">
        <w:rPr>
          <w:color w:val="auto"/>
          <w:sz w:val="24"/>
          <w:szCs w:val="24"/>
        </w:rPr>
        <w:t>aspirante)</w:t>
      </w:r>
    </w:p>
    <w:p w14:paraId="30528652" w14:textId="628BF6E8" w:rsidR="00254853" w:rsidRPr="00CE3F17" w:rsidRDefault="00254853" w:rsidP="00292F9A">
      <w:pPr>
        <w:pStyle w:val="Ttulo1"/>
        <w:ind w:left="11" w:right="5"/>
        <w:jc w:val="center"/>
      </w:pPr>
    </w:p>
    <w:p w14:paraId="38A6D5C0" w14:textId="783FB2B1" w:rsidR="00254853" w:rsidRPr="00CE3F17" w:rsidRDefault="00254853" w:rsidP="00F85AF3">
      <w:pPr>
        <w:pStyle w:val="Ttulo1"/>
        <w:ind w:left="0" w:right="5"/>
      </w:pPr>
    </w:p>
    <w:p w14:paraId="3EB72BB5" w14:textId="4D9C0212" w:rsidR="00397116" w:rsidRPr="00CE3F17" w:rsidRDefault="00397116" w:rsidP="00F85AF3">
      <w:pPr>
        <w:pStyle w:val="Ttulo1"/>
        <w:ind w:left="0" w:right="5"/>
      </w:pPr>
    </w:p>
    <w:p w14:paraId="750839A3" w14:textId="0D665EB0" w:rsidR="00397116" w:rsidRPr="00CE3F17" w:rsidRDefault="00397116" w:rsidP="00F85AF3">
      <w:pPr>
        <w:pStyle w:val="Ttulo1"/>
        <w:ind w:left="0" w:right="5"/>
        <w:rPr>
          <w:lang w:val="es-MX"/>
        </w:rPr>
      </w:pPr>
    </w:p>
    <w:p w14:paraId="68AEFE21" w14:textId="77777777" w:rsidR="00254853" w:rsidRPr="00CE3F17" w:rsidRDefault="00254853" w:rsidP="00397116">
      <w:pPr>
        <w:ind w:left="0" w:firstLine="0"/>
        <w:rPr>
          <w:color w:val="auto"/>
        </w:rPr>
      </w:pPr>
    </w:p>
    <w:sectPr w:rsidR="00254853" w:rsidRPr="00CE3F17" w:rsidSect="001160A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3469" w14:textId="77777777" w:rsidR="00437A92" w:rsidRDefault="00437A92" w:rsidP="005021C7">
      <w:pPr>
        <w:spacing w:after="0" w:line="240" w:lineRule="auto"/>
      </w:pPr>
      <w:r>
        <w:separator/>
      </w:r>
    </w:p>
  </w:endnote>
  <w:endnote w:type="continuationSeparator" w:id="0">
    <w:p w14:paraId="4116E976" w14:textId="77777777" w:rsidR="00437A92" w:rsidRDefault="00437A92" w:rsidP="005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09F8" w14:textId="77777777" w:rsidR="00437A92" w:rsidRDefault="00437A92" w:rsidP="005021C7">
      <w:pPr>
        <w:spacing w:after="0" w:line="240" w:lineRule="auto"/>
      </w:pPr>
      <w:r>
        <w:separator/>
      </w:r>
    </w:p>
  </w:footnote>
  <w:footnote w:type="continuationSeparator" w:id="0">
    <w:p w14:paraId="2460EB7E" w14:textId="77777777" w:rsidR="00437A92" w:rsidRDefault="00437A92" w:rsidP="0050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19C6" w14:textId="576C08AB" w:rsidR="00464C49" w:rsidRDefault="00464C49">
    <w:pPr>
      <w:pStyle w:val="Encabezado"/>
    </w:pPr>
  </w:p>
  <w:p w14:paraId="7AE175FA" w14:textId="40A6C1D6" w:rsidR="00464C49" w:rsidRDefault="00464C49">
    <w:pPr>
      <w:pStyle w:val="Encabezado"/>
    </w:pPr>
  </w:p>
  <w:p w14:paraId="3677E8BD" w14:textId="66957045" w:rsidR="00464C49" w:rsidRDefault="0067361D">
    <w:pPr>
      <w:pStyle w:val="Encabezado"/>
    </w:pPr>
    <w:r w:rsidRPr="00292F9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A437AA0" wp14:editId="616D5ED7">
          <wp:simplePos x="0" y="0"/>
          <wp:positionH relativeFrom="margin">
            <wp:posOffset>2121700</wp:posOffset>
          </wp:positionH>
          <wp:positionV relativeFrom="margin">
            <wp:posOffset>-680129</wp:posOffset>
          </wp:positionV>
          <wp:extent cx="1619250" cy="571500"/>
          <wp:effectExtent l="0" t="0" r="0" b="0"/>
          <wp:wrapSquare wrapText="bothSides"/>
          <wp:docPr id="397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543DB0" w14:textId="007C3E87" w:rsidR="0067361D" w:rsidRDefault="0067361D">
    <w:pPr>
      <w:pStyle w:val="Encabezado"/>
    </w:pPr>
  </w:p>
  <w:p w14:paraId="3D969F26" w14:textId="56643A7D" w:rsidR="0067361D" w:rsidRDefault="0067361D">
    <w:pPr>
      <w:pStyle w:val="Encabezado"/>
    </w:pPr>
  </w:p>
  <w:p w14:paraId="5E24A466" w14:textId="3EC3D8D6" w:rsidR="0067361D" w:rsidRDefault="0067361D">
    <w:pPr>
      <w:pStyle w:val="Encabezado"/>
    </w:pPr>
  </w:p>
  <w:p w14:paraId="7A626646" w14:textId="77777777" w:rsidR="0067361D" w:rsidRDefault="0067361D">
    <w:pPr>
      <w:pStyle w:val="Encabezado"/>
    </w:pPr>
  </w:p>
  <w:p w14:paraId="31286A4F" w14:textId="77777777" w:rsidR="00464C49" w:rsidRDefault="00464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3C2F"/>
    <w:multiLevelType w:val="hybridMultilevel"/>
    <w:tmpl w:val="2DCE82B0"/>
    <w:lvl w:ilvl="0" w:tplc="28464F6E">
      <w:start w:val="7"/>
      <w:numFmt w:val="decimal"/>
      <w:lvlText w:val="%1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72A8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F27B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3ED6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455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C55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EE3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5C3C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2D3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7754"/>
    <w:multiLevelType w:val="hybridMultilevel"/>
    <w:tmpl w:val="2196037E"/>
    <w:lvl w:ilvl="0" w:tplc="046CE64E">
      <w:start w:val="1"/>
      <w:numFmt w:val="upp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E926D9"/>
    <w:multiLevelType w:val="hybridMultilevel"/>
    <w:tmpl w:val="3AB220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035B0"/>
    <w:multiLevelType w:val="hybridMultilevel"/>
    <w:tmpl w:val="A1945E02"/>
    <w:lvl w:ilvl="0" w:tplc="F55C589C">
      <w:start w:val="1"/>
      <w:numFmt w:val="decimal"/>
      <w:lvlText w:val="%1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CC90E">
      <w:start w:val="1"/>
      <w:numFmt w:val="upp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AC9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A421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003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58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9E3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9C7E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FE3E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730F9"/>
    <w:multiLevelType w:val="hybridMultilevel"/>
    <w:tmpl w:val="09182648"/>
    <w:lvl w:ilvl="0" w:tplc="1C2E7388">
      <w:start w:val="1"/>
      <w:numFmt w:val="lowerLetter"/>
      <w:lvlText w:val="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9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3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F5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14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F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FA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9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5143DE"/>
    <w:multiLevelType w:val="hybridMultilevel"/>
    <w:tmpl w:val="660C7000"/>
    <w:lvl w:ilvl="0" w:tplc="39387F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E0030"/>
    <w:multiLevelType w:val="hybridMultilevel"/>
    <w:tmpl w:val="A6BE738A"/>
    <w:lvl w:ilvl="0" w:tplc="A98E35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6CE64E">
      <w:start w:val="1"/>
      <w:numFmt w:val="upperLetter"/>
      <w:lvlText w:val="%2)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E0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5CD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200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B82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247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5C3C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4171851">
    <w:abstractNumId w:val="3"/>
  </w:num>
  <w:num w:numId="2" w16cid:durableId="275605794">
    <w:abstractNumId w:val="0"/>
  </w:num>
  <w:num w:numId="3" w16cid:durableId="354233111">
    <w:abstractNumId w:val="6"/>
  </w:num>
  <w:num w:numId="4" w16cid:durableId="1075131900">
    <w:abstractNumId w:val="1"/>
  </w:num>
  <w:num w:numId="5" w16cid:durableId="47653509">
    <w:abstractNumId w:val="4"/>
  </w:num>
  <w:num w:numId="6" w16cid:durableId="1354379130">
    <w:abstractNumId w:val="2"/>
  </w:num>
  <w:num w:numId="7" w16cid:durableId="96365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1"/>
    <w:rsid w:val="00004C41"/>
    <w:rsid w:val="0001551B"/>
    <w:rsid w:val="00026BBB"/>
    <w:rsid w:val="000319DF"/>
    <w:rsid w:val="00036AFC"/>
    <w:rsid w:val="00040F5D"/>
    <w:rsid w:val="00047001"/>
    <w:rsid w:val="000517A8"/>
    <w:rsid w:val="00061967"/>
    <w:rsid w:val="000650A6"/>
    <w:rsid w:val="00076D61"/>
    <w:rsid w:val="00092DB5"/>
    <w:rsid w:val="000A5546"/>
    <w:rsid w:val="000D541C"/>
    <w:rsid w:val="000D778A"/>
    <w:rsid w:val="000E1C05"/>
    <w:rsid w:val="000F426C"/>
    <w:rsid w:val="00100077"/>
    <w:rsid w:val="0010553F"/>
    <w:rsid w:val="001160A6"/>
    <w:rsid w:val="001168E1"/>
    <w:rsid w:val="00127FE0"/>
    <w:rsid w:val="001337E9"/>
    <w:rsid w:val="0015171C"/>
    <w:rsid w:val="001672A0"/>
    <w:rsid w:val="0017086E"/>
    <w:rsid w:val="00172629"/>
    <w:rsid w:val="00177DAD"/>
    <w:rsid w:val="00182F1E"/>
    <w:rsid w:val="0018514A"/>
    <w:rsid w:val="001A1C65"/>
    <w:rsid w:val="001A3FC4"/>
    <w:rsid w:val="001A5388"/>
    <w:rsid w:val="001B6132"/>
    <w:rsid w:val="001D6FFB"/>
    <w:rsid w:val="001E2A3C"/>
    <w:rsid w:val="00202461"/>
    <w:rsid w:val="0020392A"/>
    <w:rsid w:val="00211338"/>
    <w:rsid w:val="00233E1F"/>
    <w:rsid w:val="00254853"/>
    <w:rsid w:val="002571F5"/>
    <w:rsid w:val="002606D3"/>
    <w:rsid w:val="0026184B"/>
    <w:rsid w:val="00287781"/>
    <w:rsid w:val="00292F9A"/>
    <w:rsid w:val="002A57E1"/>
    <w:rsid w:val="00313D54"/>
    <w:rsid w:val="00314DA2"/>
    <w:rsid w:val="00321D8F"/>
    <w:rsid w:val="0032300D"/>
    <w:rsid w:val="0032600F"/>
    <w:rsid w:val="0033491F"/>
    <w:rsid w:val="003534A8"/>
    <w:rsid w:val="00355D44"/>
    <w:rsid w:val="00356EF2"/>
    <w:rsid w:val="0036580F"/>
    <w:rsid w:val="003663F5"/>
    <w:rsid w:val="00384699"/>
    <w:rsid w:val="00397116"/>
    <w:rsid w:val="003C0567"/>
    <w:rsid w:val="003C0D0B"/>
    <w:rsid w:val="003C2859"/>
    <w:rsid w:val="003D175B"/>
    <w:rsid w:val="003D2BB0"/>
    <w:rsid w:val="003E11A2"/>
    <w:rsid w:val="003F77FF"/>
    <w:rsid w:val="0040060B"/>
    <w:rsid w:val="004035F5"/>
    <w:rsid w:val="00404276"/>
    <w:rsid w:val="00404DDA"/>
    <w:rsid w:val="00406FE6"/>
    <w:rsid w:val="00413954"/>
    <w:rsid w:val="00421622"/>
    <w:rsid w:val="004240A5"/>
    <w:rsid w:val="004308FC"/>
    <w:rsid w:val="00437A92"/>
    <w:rsid w:val="00442951"/>
    <w:rsid w:val="004476EB"/>
    <w:rsid w:val="004527F7"/>
    <w:rsid w:val="00452932"/>
    <w:rsid w:val="00464C49"/>
    <w:rsid w:val="00470849"/>
    <w:rsid w:val="004A4AC3"/>
    <w:rsid w:val="004B7BE3"/>
    <w:rsid w:val="004D5729"/>
    <w:rsid w:val="004E07E5"/>
    <w:rsid w:val="004E42C1"/>
    <w:rsid w:val="005021C7"/>
    <w:rsid w:val="005356EA"/>
    <w:rsid w:val="00544DB1"/>
    <w:rsid w:val="005562B5"/>
    <w:rsid w:val="0056734E"/>
    <w:rsid w:val="00575FAC"/>
    <w:rsid w:val="0058363D"/>
    <w:rsid w:val="00593047"/>
    <w:rsid w:val="00594CCC"/>
    <w:rsid w:val="005B3719"/>
    <w:rsid w:val="005B5436"/>
    <w:rsid w:val="005E0A45"/>
    <w:rsid w:val="00616F6A"/>
    <w:rsid w:val="0062212A"/>
    <w:rsid w:val="00626BC9"/>
    <w:rsid w:val="00633137"/>
    <w:rsid w:val="00634137"/>
    <w:rsid w:val="00637BFF"/>
    <w:rsid w:val="0064439F"/>
    <w:rsid w:val="00644D0B"/>
    <w:rsid w:val="00644E8E"/>
    <w:rsid w:val="00655C13"/>
    <w:rsid w:val="0067361D"/>
    <w:rsid w:val="00677908"/>
    <w:rsid w:val="00697226"/>
    <w:rsid w:val="006C3767"/>
    <w:rsid w:val="006C6D33"/>
    <w:rsid w:val="006D32D1"/>
    <w:rsid w:val="006E270E"/>
    <w:rsid w:val="006E2BBF"/>
    <w:rsid w:val="006E6D4D"/>
    <w:rsid w:val="006F24E0"/>
    <w:rsid w:val="00707DE6"/>
    <w:rsid w:val="00723246"/>
    <w:rsid w:val="00723FCC"/>
    <w:rsid w:val="0074032F"/>
    <w:rsid w:val="00743CF4"/>
    <w:rsid w:val="00754763"/>
    <w:rsid w:val="00757D24"/>
    <w:rsid w:val="00784080"/>
    <w:rsid w:val="00797FD6"/>
    <w:rsid w:val="007B7D25"/>
    <w:rsid w:val="007C27D3"/>
    <w:rsid w:val="007C387D"/>
    <w:rsid w:val="007D6272"/>
    <w:rsid w:val="007E27EB"/>
    <w:rsid w:val="007F3488"/>
    <w:rsid w:val="00811BB7"/>
    <w:rsid w:val="0083403A"/>
    <w:rsid w:val="008406F9"/>
    <w:rsid w:val="00851C37"/>
    <w:rsid w:val="00862328"/>
    <w:rsid w:val="00873DFB"/>
    <w:rsid w:val="00875424"/>
    <w:rsid w:val="00882CCE"/>
    <w:rsid w:val="008A0470"/>
    <w:rsid w:val="008A5CF9"/>
    <w:rsid w:val="008A69E1"/>
    <w:rsid w:val="008B16B8"/>
    <w:rsid w:val="008C6516"/>
    <w:rsid w:val="008D74EB"/>
    <w:rsid w:val="008F7357"/>
    <w:rsid w:val="00910461"/>
    <w:rsid w:val="009255F9"/>
    <w:rsid w:val="009368F0"/>
    <w:rsid w:val="00937AE1"/>
    <w:rsid w:val="00950F58"/>
    <w:rsid w:val="00953CAB"/>
    <w:rsid w:val="00972663"/>
    <w:rsid w:val="00990C5A"/>
    <w:rsid w:val="00991BA2"/>
    <w:rsid w:val="00995CE9"/>
    <w:rsid w:val="009969E5"/>
    <w:rsid w:val="00996B8D"/>
    <w:rsid w:val="009B2BEA"/>
    <w:rsid w:val="009D474F"/>
    <w:rsid w:val="00A129D8"/>
    <w:rsid w:val="00A158DC"/>
    <w:rsid w:val="00A56A4E"/>
    <w:rsid w:val="00A609B5"/>
    <w:rsid w:val="00A85A80"/>
    <w:rsid w:val="00A93B0F"/>
    <w:rsid w:val="00A94840"/>
    <w:rsid w:val="00A97B6F"/>
    <w:rsid w:val="00AB754E"/>
    <w:rsid w:val="00AD6E10"/>
    <w:rsid w:val="00B02526"/>
    <w:rsid w:val="00B349F4"/>
    <w:rsid w:val="00B35FB9"/>
    <w:rsid w:val="00B370F5"/>
    <w:rsid w:val="00B46EBE"/>
    <w:rsid w:val="00B51CBF"/>
    <w:rsid w:val="00B62BBE"/>
    <w:rsid w:val="00B737DB"/>
    <w:rsid w:val="00B73818"/>
    <w:rsid w:val="00BC6528"/>
    <w:rsid w:val="00BD603D"/>
    <w:rsid w:val="00BF40FF"/>
    <w:rsid w:val="00BF6985"/>
    <w:rsid w:val="00C11B7E"/>
    <w:rsid w:val="00C123A3"/>
    <w:rsid w:val="00C1533B"/>
    <w:rsid w:val="00C32448"/>
    <w:rsid w:val="00C56ED5"/>
    <w:rsid w:val="00C571BF"/>
    <w:rsid w:val="00C62EE6"/>
    <w:rsid w:val="00C72765"/>
    <w:rsid w:val="00C72F99"/>
    <w:rsid w:val="00C9494D"/>
    <w:rsid w:val="00CA2886"/>
    <w:rsid w:val="00CB5F1E"/>
    <w:rsid w:val="00CE3F17"/>
    <w:rsid w:val="00D05D05"/>
    <w:rsid w:val="00D07623"/>
    <w:rsid w:val="00D21F00"/>
    <w:rsid w:val="00D31CDC"/>
    <w:rsid w:val="00D33707"/>
    <w:rsid w:val="00D35C39"/>
    <w:rsid w:val="00D40128"/>
    <w:rsid w:val="00D52F3F"/>
    <w:rsid w:val="00D6658D"/>
    <w:rsid w:val="00D84EB5"/>
    <w:rsid w:val="00DD370F"/>
    <w:rsid w:val="00DF75A8"/>
    <w:rsid w:val="00E033DA"/>
    <w:rsid w:val="00E067CB"/>
    <w:rsid w:val="00E26B95"/>
    <w:rsid w:val="00E41E4C"/>
    <w:rsid w:val="00E53FC4"/>
    <w:rsid w:val="00E57791"/>
    <w:rsid w:val="00E76E87"/>
    <w:rsid w:val="00E817C9"/>
    <w:rsid w:val="00E8455B"/>
    <w:rsid w:val="00EB56BF"/>
    <w:rsid w:val="00EC041C"/>
    <w:rsid w:val="00EC0B1F"/>
    <w:rsid w:val="00EC462F"/>
    <w:rsid w:val="00EC783B"/>
    <w:rsid w:val="00EF29F7"/>
    <w:rsid w:val="00F03617"/>
    <w:rsid w:val="00F11AE2"/>
    <w:rsid w:val="00F260A3"/>
    <w:rsid w:val="00F3606C"/>
    <w:rsid w:val="00F47A5C"/>
    <w:rsid w:val="00F55CE5"/>
    <w:rsid w:val="00F652D9"/>
    <w:rsid w:val="00F71359"/>
    <w:rsid w:val="00F73BCE"/>
    <w:rsid w:val="00F7724C"/>
    <w:rsid w:val="00F82355"/>
    <w:rsid w:val="00F85AF3"/>
    <w:rsid w:val="00FA27D6"/>
    <w:rsid w:val="00FA5C44"/>
    <w:rsid w:val="00FB0778"/>
    <w:rsid w:val="00FC1EC3"/>
    <w:rsid w:val="00FC7A19"/>
    <w:rsid w:val="00FD01DF"/>
    <w:rsid w:val="00FD33DF"/>
    <w:rsid w:val="00FD401E"/>
    <w:rsid w:val="00FE28A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F0D82"/>
  <w15:docId w15:val="{62907178-E5D8-4010-8864-05640C4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4"/>
    <w:pPr>
      <w:spacing w:after="4" w:line="248" w:lineRule="auto"/>
      <w:ind w:left="363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basedOn w:val="Normal"/>
    <w:link w:val="Ttulo1Car"/>
    <w:uiPriority w:val="9"/>
    <w:qFormat/>
    <w:rsid w:val="005021C7"/>
    <w:pPr>
      <w:widowControl w:val="0"/>
      <w:autoSpaceDE w:val="0"/>
      <w:autoSpaceDN w:val="0"/>
      <w:spacing w:after="0" w:line="264" w:lineRule="exact"/>
      <w:ind w:left="20" w:firstLine="0"/>
      <w:jc w:val="left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5021C7"/>
    <w:pPr>
      <w:widowControl w:val="0"/>
      <w:autoSpaceDE w:val="0"/>
      <w:autoSpaceDN w:val="0"/>
      <w:spacing w:after="0" w:line="240" w:lineRule="auto"/>
      <w:ind w:left="20" w:firstLine="0"/>
      <w:jc w:val="left"/>
      <w:outlineLvl w:val="1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A3F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13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C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5021C7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021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C7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5021C7"/>
    <w:pPr>
      <w:spacing w:after="3" w:line="250" w:lineRule="auto"/>
      <w:ind w:left="720"/>
      <w:contextualSpacing/>
    </w:pPr>
    <w:rPr>
      <w:sz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321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D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D8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D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8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8F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254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1AE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5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e.mx/transparencia/listado-bases-datos-personal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0052790D7749A9B194C9F81E6723" ma:contentTypeVersion="11" ma:contentTypeDescription="Crear nuevo documento." ma:contentTypeScope="" ma:versionID="50a07055876c129ef09bc560f2467a72">
  <xsd:schema xmlns:xsd="http://www.w3.org/2001/XMLSchema" xmlns:xs="http://www.w3.org/2001/XMLSchema" xmlns:p="http://schemas.microsoft.com/office/2006/metadata/properties" xmlns:ns2="91f1618d-99a5-4675-b3ad-f64d35c56766" xmlns:ns3="0548674a-8c8e-461f-9789-3afdb685f212" targetNamespace="http://schemas.microsoft.com/office/2006/metadata/properties" ma:root="true" ma:fieldsID="0fac1c4c9b1297aec93d4a3819dfaa41" ns2:_="" ns3:_="">
    <xsd:import namespace="91f1618d-99a5-4675-b3ad-f64d35c56766"/>
    <xsd:import namespace="0548674a-8c8e-461f-9789-3afdb685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1618d-99a5-4675-b3ad-f64d35c56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674a-8c8e-461f-9789-3afdb685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A2449-F688-47AF-96B9-53D25D05E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1618d-99a5-4675-b3ad-f64d35c56766"/>
    <ds:schemaRef ds:uri="0548674a-8c8e-461f-9789-3afdb685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24E1-7B69-4512-A697-D9CE55EF4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93594-FC34-4B95-8A2E-E3299E7C2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880651-DB5D-4BDD-BB8B-C8F3175CE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 GARCIA YOLANDA</dc:creator>
  <cp:lastModifiedBy>SOSA TAVERA LIZETH CITLALLI</cp:lastModifiedBy>
  <cp:revision>2</cp:revision>
  <dcterms:created xsi:type="dcterms:W3CDTF">2025-03-31T22:12:00Z</dcterms:created>
  <dcterms:modified xsi:type="dcterms:W3CDTF">2025-03-31T22:12:00Z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0x010100963A0052790D7749A9B194C9F81E6723</vt:lpwstr>
  </property>
</Properties>
</file>